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43ED" w14:textId="5366696F" w:rsidR="00961E0B" w:rsidRPr="00961E0B" w:rsidRDefault="00961E0B" w:rsidP="00961E0B">
      <w:pPr>
        <w:rPr>
          <w:rFonts w:ascii="Tenorite" w:hAnsi="Tenorite"/>
          <w:sz w:val="28"/>
          <w:szCs w:val="28"/>
        </w:rPr>
      </w:pPr>
      <w:r w:rsidRPr="00961E0B">
        <w:rPr>
          <w:rFonts w:ascii="Tenorite" w:hAnsi="Tenorite"/>
          <w:b/>
          <w:bCs/>
          <w:sz w:val="28"/>
          <w:szCs w:val="28"/>
        </w:rPr>
        <w:t>Checklist for sustainable digital communications</w:t>
      </w:r>
      <w:r w:rsidRPr="00961E0B">
        <w:rPr>
          <w:rFonts w:ascii="Tenorite" w:hAnsi="Tenorite"/>
          <w:sz w:val="28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0"/>
        <w:gridCol w:w="1530"/>
      </w:tblGrid>
      <w:tr w:rsidR="00961E0B" w:rsidRPr="00961E0B" w14:paraId="7E6ED8F6" w14:textId="77777777" w:rsidTr="00961E0B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8AFB0" w14:textId="31092806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  <w:b/>
                <w:bCs/>
              </w:rPr>
              <w:t>Action</w:t>
            </w:r>
            <w:r w:rsidRPr="00961E0B">
              <w:rPr>
                <w:rFonts w:ascii="Tenorite" w:hAnsi="Tenorit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8F5EA" w14:textId="63EC500F" w:rsidR="00961E0B" w:rsidRPr="00961E0B" w:rsidRDefault="00961E0B" w:rsidP="00961E0B">
            <w:pPr>
              <w:rPr>
                <w:rFonts w:ascii="Tenorite" w:hAnsi="Tenorite"/>
                <w:b/>
                <w:bCs/>
              </w:rPr>
            </w:pPr>
            <w:r w:rsidRPr="00961E0B">
              <w:rPr>
                <w:rFonts w:ascii="Tenorite" w:hAnsi="Tenorite"/>
                <w:b/>
                <w:bCs/>
              </w:rPr>
              <w:t>Progress</w:t>
            </w:r>
            <w:r w:rsidRPr="00961E0B">
              <w:rPr>
                <w:rFonts w:ascii="Tenorite" w:hAnsi="Tenorite"/>
                <w:b/>
                <w:bCs/>
              </w:rPr>
              <w:t> </w:t>
            </w:r>
          </w:p>
        </w:tc>
      </w:tr>
      <w:tr w:rsidR="00961E0B" w:rsidRPr="00961E0B" w14:paraId="475B2B8F" w14:textId="77777777" w:rsidTr="00961E0B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7D865617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  <w:b/>
                <w:bCs/>
              </w:rPr>
              <w:t>Internal </w:t>
            </w:r>
            <w:r w:rsidRPr="00961E0B">
              <w:rPr>
                <w:rFonts w:ascii="Tenorite" w:hAnsi="Tenorit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25A1B2F5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 </w:t>
            </w:r>
          </w:p>
        </w:tc>
      </w:tr>
      <w:tr w:rsidR="00961E0B" w:rsidRPr="00961E0B" w14:paraId="00263875" w14:textId="77777777" w:rsidTr="00961E0B">
        <w:trPr>
          <w:trHeight w:val="300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0FA2DC87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Read and share this document with our communications and/or marketing team, and other staff who may find it useful.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75F2D6C5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 </w:t>
            </w:r>
          </w:p>
        </w:tc>
      </w:tr>
      <w:tr w:rsidR="00961E0B" w:rsidRPr="00961E0B" w14:paraId="613A3637" w14:textId="77777777" w:rsidTr="00961E0B">
        <w:trPr>
          <w:trHeight w:val="300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5550A1C4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Embed sustainability in our communication plans and agenda.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115ABE10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 </w:t>
            </w:r>
          </w:p>
        </w:tc>
      </w:tr>
      <w:tr w:rsidR="00961E0B" w:rsidRPr="00961E0B" w14:paraId="57F78617" w14:textId="77777777" w:rsidTr="00961E0B">
        <w:trPr>
          <w:trHeight w:val="300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113EC3FC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Review our digital sustainability commitments and sustainability webpage annually.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2FF15285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 </w:t>
            </w:r>
          </w:p>
        </w:tc>
      </w:tr>
      <w:tr w:rsidR="00961E0B" w:rsidRPr="00961E0B" w14:paraId="3C2BE5BD" w14:textId="77777777" w:rsidTr="00961E0B">
        <w:trPr>
          <w:trHeight w:val="300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4DE00F06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Design/optimise our website to have a low-carbon impact.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27AD3DE3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 </w:t>
            </w:r>
          </w:p>
        </w:tc>
      </w:tr>
      <w:tr w:rsidR="00961E0B" w:rsidRPr="00961E0B" w14:paraId="507BF55C" w14:textId="77777777" w:rsidTr="00961E0B">
        <w:trPr>
          <w:trHeight w:val="300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7B1946F1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Read and share resources on digital carbon emissions with our team.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13C3901A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 </w:t>
            </w:r>
          </w:p>
        </w:tc>
      </w:tr>
      <w:tr w:rsidR="00961E0B" w:rsidRPr="00961E0B" w14:paraId="649129DE" w14:textId="77777777" w:rsidTr="00961E0B">
        <w:trPr>
          <w:trHeight w:val="30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3E80A1F0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  <w:b/>
                <w:bCs/>
              </w:rPr>
              <w:t>External</w:t>
            </w:r>
            <w:r w:rsidRPr="00961E0B">
              <w:rPr>
                <w:rFonts w:ascii="Tenorite" w:hAnsi="Tenorit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DBDBDB"/>
              <w:right w:val="single" w:sz="6" w:space="0" w:color="auto"/>
            </w:tcBorders>
            <w:shd w:val="clear" w:color="auto" w:fill="auto"/>
            <w:hideMark/>
          </w:tcPr>
          <w:p w14:paraId="67D15405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 </w:t>
            </w:r>
          </w:p>
        </w:tc>
      </w:tr>
      <w:tr w:rsidR="00961E0B" w:rsidRPr="00961E0B" w14:paraId="173D20EF" w14:textId="77777777" w:rsidTr="00961E0B">
        <w:trPr>
          <w:trHeight w:val="300"/>
        </w:trPr>
        <w:tc>
          <w:tcPr>
            <w:tcW w:w="7470" w:type="dxa"/>
            <w:tcBorders>
              <w:top w:val="single" w:sz="6" w:space="0" w:color="DBDBDB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012A0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Communicate about our website’s sustainability performance. </w:t>
            </w:r>
          </w:p>
        </w:tc>
        <w:tc>
          <w:tcPr>
            <w:tcW w:w="1530" w:type="dxa"/>
            <w:tcBorders>
              <w:top w:val="single" w:sz="6" w:space="0" w:color="DBDBDB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749F6" w14:textId="77777777" w:rsidR="00961E0B" w:rsidRPr="00961E0B" w:rsidRDefault="00961E0B" w:rsidP="00961E0B">
            <w:pPr>
              <w:rPr>
                <w:rFonts w:ascii="Tenorite" w:hAnsi="Tenorite"/>
              </w:rPr>
            </w:pPr>
            <w:r w:rsidRPr="00961E0B">
              <w:rPr>
                <w:rFonts w:ascii="Tenorite" w:hAnsi="Tenorite"/>
              </w:rPr>
              <w:t> </w:t>
            </w:r>
          </w:p>
        </w:tc>
      </w:tr>
    </w:tbl>
    <w:p w14:paraId="1F253E01" w14:textId="77777777" w:rsidR="00961E0B" w:rsidRPr="00961E0B" w:rsidRDefault="00961E0B" w:rsidP="00961E0B">
      <w:r w:rsidRPr="00961E0B">
        <w:t> </w:t>
      </w:r>
    </w:p>
    <w:p w14:paraId="1AD1C8B1" w14:textId="77777777" w:rsidR="009563A5" w:rsidRDefault="009563A5"/>
    <w:sectPr w:rsidR="00956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0B"/>
    <w:rsid w:val="000057C3"/>
    <w:rsid w:val="00201D4C"/>
    <w:rsid w:val="003425F2"/>
    <w:rsid w:val="009563A5"/>
    <w:rsid w:val="0096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3FA8"/>
  <w15:chartTrackingRefBased/>
  <w15:docId w15:val="{6428ACEC-E5E9-4B5E-AC9B-35D4C21A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83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9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2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5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0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Kupcova</dc:creator>
  <cp:keywords/>
  <dc:description/>
  <cp:lastModifiedBy>Dominika Kupcova</cp:lastModifiedBy>
  <cp:revision>1</cp:revision>
  <dcterms:created xsi:type="dcterms:W3CDTF">2025-04-18T10:12:00Z</dcterms:created>
  <dcterms:modified xsi:type="dcterms:W3CDTF">2025-04-18T10:23:00Z</dcterms:modified>
</cp:coreProperties>
</file>